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629F" w:rsidRDefault="008A629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输尿管肾镜技术参数</w:t>
      </w:r>
    </w:p>
    <w:p w:rsidR="008A629F" w:rsidRDefault="008A629F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输尿管肾镜</w:t>
      </w:r>
      <w:r w:rsidR="00D0043D">
        <w:rPr>
          <w:rFonts w:ascii="宋体" w:hAnsi="宋体" w:hint="eastAsia"/>
          <w:b/>
          <w:sz w:val="24"/>
        </w:rPr>
        <w:t xml:space="preserve">   (3</w:t>
      </w:r>
      <w:r>
        <w:rPr>
          <w:rFonts w:ascii="宋体" w:hAnsi="宋体" w:hint="eastAsia"/>
          <w:b/>
          <w:sz w:val="24"/>
        </w:rPr>
        <w:t>条)</w:t>
      </w:r>
    </w:p>
    <w:p w:rsidR="008A629F" w:rsidRDefault="008A629F">
      <w:pPr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Cs w:val="21"/>
        </w:rPr>
        <w:t>1）纤维输尿管肾镜，5万像素，图像无扭曲，平面图像，超广角；</w:t>
      </w:r>
    </w:p>
    <w:p w:rsidR="008A629F" w:rsidRDefault="008A629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（2）12°光学视管，</w:t>
      </w:r>
      <w:r>
        <w:rPr>
          <w:rFonts w:ascii="宋体" w:hAnsi="宋体" w:hint="eastAsia"/>
          <w:bCs/>
          <w:szCs w:val="21"/>
        </w:rPr>
        <w:t>工作直径：</w:t>
      </w:r>
      <w:r>
        <w:rPr>
          <w:rFonts w:ascii="宋体" w:hAnsi="宋体" w:hint="eastAsia"/>
          <w:szCs w:val="21"/>
        </w:rPr>
        <w:t>8/9.8Fr.，</w:t>
      </w:r>
      <w:r>
        <w:rPr>
          <w:rFonts w:ascii="宋体" w:hAnsi="宋体" w:hint="eastAsia"/>
          <w:bCs/>
          <w:szCs w:val="21"/>
        </w:rPr>
        <w:t>工作通道：5</w:t>
      </w:r>
      <w:r>
        <w:rPr>
          <w:rFonts w:ascii="宋体" w:hAnsi="宋体"/>
          <w:bCs/>
          <w:szCs w:val="21"/>
        </w:rPr>
        <w:t>Fr. ,</w:t>
      </w:r>
      <w:r>
        <w:rPr>
          <w:rFonts w:ascii="宋体" w:hAnsi="宋体" w:hint="eastAsia"/>
          <w:szCs w:val="21"/>
        </w:rPr>
        <w:t>工作长度430mm；</w:t>
      </w:r>
    </w:p>
    <w:p w:rsidR="008A629F" w:rsidRDefault="008A629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</w:t>
      </w:r>
      <w:r>
        <w:rPr>
          <w:rFonts w:ascii="宋体" w:hAnsi="宋体" w:hint="eastAsia"/>
          <w:bCs/>
          <w:szCs w:val="21"/>
        </w:rPr>
        <w:t>镜内是光学纤维，允许镜微曲；</w:t>
      </w:r>
      <w:r>
        <w:rPr>
          <w:rFonts w:ascii="宋体" w:hAnsi="宋体" w:hint="eastAsia"/>
          <w:szCs w:val="21"/>
        </w:rPr>
        <w:t>可气熏、浸泡、高温高压消毒；</w:t>
      </w:r>
    </w:p>
    <w:p w:rsidR="008A629F" w:rsidRDefault="008A629F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（4）目镜符合ISO标准；</w:t>
      </w:r>
    </w:p>
    <w:p w:rsidR="008A629F" w:rsidRDefault="008A629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（5）配置包括：</w:t>
      </w:r>
    </w:p>
    <w:tbl>
      <w:tblPr>
        <w:tblpPr w:leftFromText="180" w:rightFromText="180" w:vertAnchor="text" w:horzAnchor="page" w:tblpX="2694" w:tblpY="103"/>
        <w:tblOverlap w:val="never"/>
        <w:tblW w:w="0" w:type="auto"/>
        <w:tblLayout w:type="fixed"/>
        <w:tblLook w:val="0000"/>
      </w:tblPr>
      <w:tblGrid>
        <w:gridCol w:w="3708"/>
        <w:gridCol w:w="1260"/>
      </w:tblGrid>
      <w:tr w:rsidR="008A629F">
        <w:trPr>
          <w:trHeight w:val="266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8A629F">
            <w:pPr>
              <w:widowControl/>
              <w:ind w:firstLineChars="250" w:firstLine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主镜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D00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8A629F"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</w:tr>
      <w:tr w:rsidR="008A629F">
        <w:trPr>
          <w:trHeight w:val="237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8A629F">
            <w:pPr>
              <w:widowControl/>
              <w:ind w:firstLineChars="250" w:firstLine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气球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D00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8A629F"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8A629F">
        <w:trPr>
          <w:trHeight w:val="238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8A629F">
            <w:pPr>
              <w:widowControl/>
              <w:ind w:firstLineChars="250" w:firstLine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清洗刷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D00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8A629F">
              <w:rPr>
                <w:rFonts w:ascii="宋体" w:hAnsi="宋体" w:cs="宋体" w:hint="eastAsia"/>
                <w:kern w:val="0"/>
                <w:sz w:val="24"/>
              </w:rPr>
              <w:t>条</w:t>
            </w:r>
          </w:p>
        </w:tc>
      </w:tr>
      <w:tr w:rsidR="008A629F">
        <w:trPr>
          <w:trHeight w:val="238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8A629F">
            <w:pPr>
              <w:widowControl/>
              <w:ind w:firstLineChars="250" w:firstLine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封帽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D00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="008A629F"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8A629F">
        <w:trPr>
          <w:trHeight w:val="29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8A629F">
            <w:pPr>
              <w:widowControl/>
              <w:ind w:firstLineChars="250" w:firstLine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垫圈，10个/包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D00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8A629F">
              <w:rPr>
                <w:rFonts w:ascii="宋体" w:hAnsi="宋体" w:cs="宋体" w:hint="eastAsia"/>
                <w:kern w:val="0"/>
                <w:sz w:val="24"/>
              </w:rPr>
              <w:t>包</w:t>
            </w:r>
          </w:p>
        </w:tc>
      </w:tr>
      <w:tr w:rsidR="008A629F">
        <w:trPr>
          <w:trHeight w:val="308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8A629F">
            <w:pPr>
              <w:widowControl/>
              <w:ind w:firstLineChars="250" w:firstLine="6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接头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A629F" w:rsidRDefault="00D004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8A629F">
              <w:rPr>
                <w:rFonts w:ascii="宋体" w:hAnsi="宋体" w:cs="宋体" w:hint="eastAsia"/>
                <w:kern w:val="0"/>
                <w:sz w:val="24"/>
              </w:rPr>
              <w:t>个</w:t>
            </w:r>
          </w:p>
        </w:tc>
      </w:tr>
      <w:tr w:rsidR="00D0043D">
        <w:trPr>
          <w:trHeight w:val="308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0043D" w:rsidRDefault="00D0043D">
            <w:pPr>
              <w:widowControl/>
              <w:ind w:firstLineChars="250" w:firstLine="60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异物钳</w:t>
            </w:r>
          </w:p>
          <w:p w:rsidR="00D0043D" w:rsidRDefault="00D0043D">
            <w:pPr>
              <w:widowControl/>
              <w:ind w:firstLineChars="250" w:firstLine="60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活检钳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0043D" w:rsidRDefault="00D0043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6个</w:t>
            </w:r>
          </w:p>
          <w:p w:rsidR="00D0043D" w:rsidRDefault="00D0043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6个</w:t>
            </w:r>
          </w:p>
        </w:tc>
      </w:tr>
    </w:tbl>
    <w:p w:rsidR="008A629F" w:rsidRDefault="008A629F">
      <w:pPr>
        <w:rPr>
          <w:rFonts w:ascii="宋体" w:hAnsi="宋体"/>
          <w:b/>
          <w:sz w:val="24"/>
        </w:rPr>
      </w:pPr>
    </w:p>
    <w:p w:rsidR="008A629F" w:rsidRDefault="008A629F">
      <w:pPr>
        <w:rPr>
          <w:rFonts w:ascii="宋体" w:hAnsi="宋体"/>
          <w:b/>
          <w:sz w:val="24"/>
        </w:rPr>
      </w:pPr>
    </w:p>
    <w:p w:rsidR="008A629F" w:rsidRDefault="008A629F">
      <w:pPr>
        <w:rPr>
          <w:rFonts w:ascii="宋体" w:hAnsi="宋体"/>
          <w:b/>
          <w:sz w:val="24"/>
        </w:rPr>
      </w:pPr>
    </w:p>
    <w:p w:rsidR="008A629F" w:rsidRDefault="008A629F">
      <w:pPr>
        <w:rPr>
          <w:rFonts w:ascii="宋体" w:hAnsi="宋体"/>
          <w:b/>
          <w:sz w:val="24"/>
        </w:rPr>
      </w:pPr>
    </w:p>
    <w:p w:rsidR="008A629F" w:rsidRDefault="008A629F">
      <w:pPr>
        <w:rPr>
          <w:rFonts w:ascii="宋体" w:hAnsi="宋体"/>
          <w:b/>
          <w:sz w:val="24"/>
        </w:rPr>
      </w:pPr>
    </w:p>
    <w:p w:rsidR="008A629F" w:rsidRDefault="008A629F">
      <w:pPr>
        <w:rPr>
          <w:rFonts w:ascii="宋体" w:hAnsi="宋体"/>
          <w:b/>
          <w:sz w:val="24"/>
        </w:rPr>
      </w:pPr>
    </w:p>
    <w:p w:rsidR="008A629F" w:rsidRDefault="008A629F">
      <w:pPr>
        <w:rPr>
          <w:rFonts w:ascii="宋体" w:hAnsi="宋体"/>
          <w:b/>
          <w:sz w:val="24"/>
        </w:rPr>
      </w:pPr>
    </w:p>
    <w:p w:rsidR="008A629F" w:rsidRDefault="00D0043D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</w:t>
      </w:r>
    </w:p>
    <w:p w:rsidR="008A629F" w:rsidRDefault="008A629F" w:rsidP="005F2043">
      <w:pPr>
        <w:rPr>
          <w:rFonts w:ascii="宋体" w:hAnsi="宋体"/>
          <w:b/>
          <w:sz w:val="24"/>
        </w:rPr>
      </w:pPr>
    </w:p>
    <w:p w:rsidR="008A629F" w:rsidRDefault="008A629F">
      <w:pPr>
        <w:adjustRightInd w:val="0"/>
        <w:snapToGrid w:val="0"/>
        <w:rPr>
          <w:rFonts w:ascii="宋体" w:hAnsi="宋体"/>
          <w:b/>
          <w:sz w:val="24"/>
        </w:rPr>
      </w:pPr>
    </w:p>
    <w:p w:rsidR="008A629F" w:rsidRDefault="008A629F">
      <w:pPr>
        <w:rPr>
          <w:rFonts w:ascii="宋体" w:hAnsi="宋体" w:cs="宋体"/>
          <w:sz w:val="18"/>
          <w:szCs w:val="18"/>
        </w:rPr>
      </w:pPr>
    </w:p>
    <w:sectPr w:rsidR="008A629F" w:rsidSect="008550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79E" w:rsidRDefault="0002779E" w:rsidP="00161786">
      <w:r>
        <w:separator/>
      </w:r>
    </w:p>
  </w:endnote>
  <w:endnote w:type="continuationSeparator" w:id="1">
    <w:p w:rsidR="0002779E" w:rsidRDefault="0002779E" w:rsidP="00161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79E" w:rsidRDefault="0002779E" w:rsidP="00161786">
      <w:r>
        <w:separator/>
      </w:r>
    </w:p>
  </w:footnote>
  <w:footnote w:type="continuationSeparator" w:id="1">
    <w:p w:rsidR="0002779E" w:rsidRDefault="0002779E" w:rsidP="001617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9FEF"/>
    <w:multiLevelType w:val="singleLevel"/>
    <w:tmpl w:val="570C9FEF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0F54EF"/>
    <w:rsid w:val="0002779E"/>
    <w:rsid w:val="000F54EF"/>
    <w:rsid w:val="00161786"/>
    <w:rsid w:val="0031699E"/>
    <w:rsid w:val="005F2043"/>
    <w:rsid w:val="0085509B"/>
    <w:rsid w:val="008A629F"/>
    <w:rsid w:val="00D0043D"/>
    <w:rsid w:val="50B7107B"/>
    <w:rsid w:val="6CE3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9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85509B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85509B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paragraph" w:styleId="a3">
    <w:name w:val="footer"/>
    <w:basedOn w:val="a"/>
    <w:rsid w:val="00855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855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dcterms:created xsi:type="dcterms:W3CDTF">2018-07-18T04:34:00Z</dcterms:created>
  <dcterms:modified xsi:type="dcterms:W3CDTF">2018-07-18T04:45:00Z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