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0E" w:rsidRDefault="00476C0E" w:rsidP="00BD29C5">
      <w:pPr>
        <w:spacing w:line="500" w:lineRule="exact"/>
        <w:jc w:val="center"/>
        <w:rPr>
          <w:rFonts w:ascii="微软雅黑" w:eastAsia="微软雅黑" w:hAnsi="微软雅黑"/>
          <w:b/>
          <w:sz w:val="32"/>
          <w:szCs w:val="24"/>
        </w:rPr>
      </w:pPr>
    </w:p>
    <w:p w:rsidR="00BB0C65" w:rsidRDefault="008F67B2" w:rsidP="00BD29C5">
      <w:pPr>
        <w:spacing w:line="500" w:lineRule="exact"/>
        <w:jc w:val="center"/>
        <w:rPr>
          <w:rFonts w:ascii="微软雅黑" w:eastAsia="微软雅黑" w:hAnsi="微软雅黑"/>
          <w:b/>
          <w:sz w:val="32"/>
          <w:szCs w:val="24"/>
        </w:rPr>
      </w:pPr>
      <w:r>
        <w:rPr>
          <w:rFonts w:ascii="微软雅黑" w:eastAsia="微软雅黑" w:hAnsi="微软雅黑" w:hint="eastAsia"/>
          <w:b/>
          <w:sz w:val="32"/>
          <w:szCs w:val="24"/>
        </w:rPr>
        <w:t>高流量呼吸湿化治疗仪参数</w:t>
      </w:r>
    </w:p>
    <w:p w:rsidR="007446B1" w:rsidRPr="00BD29C5" w:rsidRDefault="007446B1" w:rsidP="00BD29C5">
      <w:pPr>
        <w:spacing w:line="500" w:lineRule="exact"/>
        <w:jc w:val="center"/>
        <w:rPr>
          <w:rFonts w:ascii="微软雅黑" w:eastAsia="微软雅黑" w:hAnsi="微软雅黑"/>
          <w:b/>
          <w:sz w:val="32"/>
          <w:szCs w:val="24"/>
        </w:rPr>
      </w:pPr>
    </w:p>
    <w:p w:rsidR="00BB0C65" w:rsidRPr="00BD29C5" w:rsidRDefault="008F67B2" w:rsidP="00BD29C5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BD29C5">
        <w:rPr>
          <w:rFonts w:ascii="微软雅黑" w:eastAsia="微软雅黑" w:hAnsi="微软雅黑" w:hint="eastAsia"/>
          <w:sz w:val="24"/>
          <w:szCs w:val="24"/>
        </w:rPr>
        <w:t>监测温度、氧浓度、流量、治疗时间等治疗参数。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可实现</w:t>
      </w:r>
      <w:r w:rsidR="00BD29C5">
        <w:rPr>
          <w:rFonts w:ascii="微软雅黑" w:eastAsia="微软雅黑" w:hAnsi="微软雅黑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>0L高流速的情况下气体温度达37℃、相对湿度100%。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支持1L和5L两种流量调节精度，流量2L-25L时调节精度为1L、流量25L-</w:t>
      </w:r>
      <w:r>
        <w:rPr>
          <w:rFonts w:ascii="微软雅黑" w:eastAsia="微软雅黑" w:hAnsi="微软雅黑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0L时调节精度为5L。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采用安全气道设计，供气回路和患者回路相互独立，无需对主机内部气路进行消毒。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具备氧浓度自动调节功能。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内置加热丝，可监测温度。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无需选择加温湿化器加水方式，使用过程中水盒自动加水。</w:t>
      </w:r>
    </w:p>
    <w:p w:rsidR="00BB0C65" w:rsidRDefault="008F67B2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提供配套移动台车和吊臂。</w:t>
      </w:r>
    </w:p>
    <w:sectPr w:rsidR="00BB0C65" w:rsidSect="008C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756" w:rsidRDefault="00447756" w:rsidP="00BD29C5">
      <w:r>
        <w:separator/>
      </w:r>
    </w:p>
  </w:endnote>
  <w:endnote w:type="continuationSeparator" w:id="0">
    <w:p w:rsidR="00447756" w:rsidRDefault="00447756" w:rsidP="00BD2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756" w:rsidRDefault="00447756" w:rsidP="00BD29C5">
      <w:r>
        <w:separator/>
      </w:r>
    </w:p>
  </w:footnote>
  <w:footnote w:type="continuationSeparator" w:id="0">
    <w:p w:rsidR="00447756" w:rsidRDefault="00447756" w:rsidP="00BD2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89E"/>
    <w:multiLevelType w:val="multilevel"/>
    <w:tmpl w:val="6160789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bullet"/>
      <w:lvlText w:val="★"/>
      <w:lvlJc w:val="left"/>
      <w:pPr>
        <w:ind w:left="780" w:hanging="360"/>
      </w:pPr>
      <w:rPr>
        <w:rFonts w:ascii="微软雅黑" w:eastAsia="微软雅黑" w:hAnsi="微软雅黑" w:cstheme="minorHAnsi"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llYWQ2Mzg3M2VmNTdlZjk0OTVhZDExNzVhYmEzZWEifQ=="/>
  </w:docVars>
  <w:rsids>
    <w:rsidRoot w:val="006A1D86"/>
    <w:rsid w:val="00002D37"/>
    <w:rsid w:val="00063856"/>
    <w:rsid w:val="000A0F06"/>
    <w:rsid w:val="000A25AD"/>
    <w:rsid w:val="000A50EB"/>
    <w:rsid w:val="000C750C"/>
    <w:rsid w:val="000E0DD5"/>
    <w:rsid w:val="001013EB"/>
    <w:rsid w:val="00102F24"/>
    <w:rsid w:val="00140CCF"/>
    <w:rsid w:val="00145782"/>
    <w:rsid w:val="001944AD"/>
    <w:rsid w:val="001D3212"/>
    <w:rsid w:val="001E1A2B"/>
    <w:rsid w:val="001F5A92"/>
    <w:rsid w:val="00200E94"/>
    <w:rsid w:val="0020365C"/>
    <w:rsid w:val="00222984"/>
    <w:rsid w:val="0023432D"/>
    <w:rsid w:val="00240A63"/>
    <w:rsid w:val="00256126"/>
    <w:rsid w:val="0026545D"/>
    <w:rsid w:val="002E15F3"/>
    <w:rsid w:val="002E7C62"/>
    <w:rsid w:val="00322323"/>
    <w:rsid w:val="00325A5C"/>
    <w:rsid w:val="0033283A"/>
    <w:rsid w:val="003412B1"/>
    <w:rsid w:val="00394914"/>
    <w:rsid w:val="003A6424"/>
    <w:rsid w:val="003E7BAB"/>
    <w:rsid w:val="003F098F"/>
    <w:rsid w:val="004012BE"/>
    <w:rsid w:val="0042677E"/>
    <w:rsid w:val="00435D2C"/>
    <w:rsid w:val="00447756"/>
    <w:rsid w:val="0045339D"/>
    <w:rsid w:val="00457194"/>
    <w:rsid w:val="00476C0E"/>
    <w:rsid w:val="004970F9"/>
    <w:rsid w:val="004C1C7F"/>
    <w:rsid w:val="004E1F79"/>
    <w:rsid w:val="004F2D54"/>
    <w:rsid w:val="004F54A1"/>
    <w:rsid w:val="005008FF"/>
    <w:rsid w:val="0054033B"/>
    <w:rsid w:val="00546597"/>
    <w:rsid w:val="00590792"/>
    <w:rsid w:val="00597E3E"/>
    <w:rsid w:val="005B3008"/>
    <w:rsid w:val="005C3DE6"/>
    <w:rsid w:val="005C456F"/>
    <w:rsid w:val="005D6FF2"/>
    <w:rsid w:val="005F3B95"/>
    <w:rsid w:val="006077E0"/>
    <w:rsid w:val="00615786"/>
    <w:rsid w:val="006201EB"/>
    <w:rsid w:val="00673BEC"/>
    <w:rsid w:val="006A1D86"/>
    <w:rsid w:val="006A1E96"/>
    <w:rsid w:val="006B12C0"/>
    <w:rsid w:val="0072274D"/>
    <w:rsid w:val="007446B1"/>
    <w:rsid w:val="0075780A"/>
    <w:rsid w:val="00767E10"/>
    <w:rsid w:val="007732EF"/>
    <w:rsid w:val="00797DB3"/>
    <w:rsid w:val="007A4D4B"/>
    <w:rsid w:val="007A6147"/>
    <w:rsid w:val="007B355E"/>
    <w:rsid w:val="007D160E"/>
    <w:rsid w:val="007D5A85"/>
    <w:rsid w:val="007F7104"/>
    <w:rsid w:val="00874591"/>
    <w:rsid w:val="008B4774"/>
    <w:rsid w:val="008C1602"/>
    <w:rsid w:val="008C5312"/>
    <w:rsid w:val="008C56E7"/>
    <w:rsid w:val="008C7006"/>
    <w:rsid w:val="008E1D6A"/>
    <w:rsid w:val="008F67B2"/>
    <w:rsid w:val="008F7B39"/>
    <w:rsid w:val="00917037"/>
    <w:rsid w:val="0092603F"/>
    <w:rsid w:val="00927952"/>
    <w:rsid w:val="00967921"/>
    <w:rsid w:val="009778AF"/>
    <w:rsid w:val="0099179B"/>
    <w:rsid w:val="009A4A55"/>
    <w:rsid w:val="009D04FE"/>
    <w:rsid w:val="009D7C15"/>
    <w:rsid w:val="009F4D3E"/>
    <w:rsid w:val="00A22E2C"/>
    <w:rsid w:val="00A541E7"/>
    <w:rsid w:val="00A75590"/>
    <w:rsid w:val="00AB17A4"/>
    <w:rsid w:val="00AB1C27"/>
    <w:rsid w:val="00AB5D23"/>
    <w:rsid w:val="00AD4B78"/>
    <w:rsid w:val="00B20395"/>
    <w:rsid w:val="00B267AC"/>
    <w:rsid w:val="00B45DF1"/>
    <w:rsid w:val="00B72D9B"/>
    <w:rsid w:val="00B749CD"/>
    <w:rsid w:val="00B94186"/>
    <w:rsid w:val="00BB0C65"/>
    <w:rsid w:val="00BC6924"/>
    <w:rsid w:val="00BD29C5"/>
    <w:rsid w:val="00BE1BB6"/>
    <w:rsid w:val="00BE5EEE"/>
    <w:rsid w:val="00C2065C"/>
    <w:rsid w:val="00C368C2"/>
    <w:rsid w:val="00C40EC6"/>
    <w:rsid w:val="00C42FC4"/>
    <w:rsid w:val="00C4566D"/>
    <w:rsid w:val="00C46629"/>
    <w:rsid w:val="00C5498D"/>
    <w:rsid w:val="00C87C06"/>
    <w:rsid w:val="00CC0EA1"/>
    <w:rsid w:val="00CE011F"/>
    <w:rsid w:val="00CF352B"/>
    <w:rsid w:val="00D009DC"/>
    <w:rsid w:val="00D35D7B"/>
    <w:rsid w:val="00D4130E"/>
    <w:rsid w:val="00D458A5"/>
    <w:rsid w:val="00D70602"/>
    <w:rsid w:val="00D81066"/>
    <w:rsid w:val="00D95643"/>
    <w:rsid w:val="00DA7C70"/>
    <w:rsid w:val="00DC63F9"/>
    <w:rsid w:val="00DE03E7"/>
    <w:rsid w:val="00DF643E"/>
    <w:rsid w:val="00E25468"/>
    <w:rsid w:val="00E43177"/>
    <w:rsid w:val="00E861BF"/>
    <w:rsid w:val="00EA2A9B"/>
    <w:rsid w:val="00EB6C46"/>
    <w:rsid w:val="00F3287E"/>
    <w:rsid w:val="00F47293"/>
    <w:rsid w:val="00F603FE"/>
    <w:rsid w:val="00FE0A39"/>
    <w:rsid w:val="07B548FB"/>
    <w:rsid w:val="1C692FD2"/>
    <w:rsid w:val="52DA1EA8"/>
    <w:rsid w:val="61AB0A60"/>
    <w:rsid w:val="6D6D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5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C56E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C56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C5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60E5-DD85-4ACF-8F01-1EC9201C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2021-06-28T01:37:00Z</dcterms:created>
  <dcterms:modified xsi:type="dcterms:W3CDTF">2023-12-15T07:17:00Z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A03120B4112D47D094503FEFC43498DF_12</vt:lpwstr>
  </property>
</Properties>
</file>