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73" w:rsidRDefault="00EB0873" w:rsidP="00EB0873">
      <w:pPr>
        <w:rPr>
          <w:sz w:val="28"/>
          <w:szCs w:val="28"/>
        </w:rPr>
      </w:pPr>
    </w:p>
    <w:p w:rsidR="00474C9A" w:rsidRDefault="00B80DD4" w:rsidP="00EB0873">
      <w:pPr>
        <w:jc w:val="center"/>
        <w:rPr>
          <w:sz w:val="28"/>
          <w:szCs w:val="28"/>
        </w:rPr>
      </w:pPr>
      <w:r w:rsidRPr="00EB0873">
        <w:rPr>
          <w:rFonts w:hint="eastAsia"/>
          <w:sz w:val="28"/>
          <w:szCs w:val="28"/>
        </w:rPr>
        <w:t>心肺复苏仪参数</w:t>
      </w:r>
    </w:p>
    <w:p w:rsidR="00EB0873" w:rsidRPr="00EB0873" w:rsidRDefault="00EB0873" w:rsidP="00EB0873">
      <w:pPr>
        <w:jc w:val="center"/>
        <w:rPr>
          <w:sz w:val="28"/>
          <w:szCs w:val="28"/>
        </w:rPr>
      </w:pPr>
    </w:p>
    <w:p w:rsidR="00B80DD4" w:rsidRPr="00EB0873" w:rsidRDefault="00B80DD4" w:rsidP="00B80DD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B0873">
        <w:rPr>
          <w:rFonts w:hint="eastAsia"/>
          <w:sz w:val="28"/>
          <w:szCs w:val="28"/>
        </w:rPr>
        <w:t>按压模式：有1</w:t>
      </w:r>
      <w:r w:rsidRPr="00EB0873">
        <w:rPr>
          <w:sz w:val="28"/>
          <w:szCs w:val="28"/>
        </w:rPr>
        <w:t>5</w:t>
      </w:r>
      <w:r w:rsidRPr="00EB0873">
        <w:rPr>
          <w:rFonts w:hint="eastAsia"/>
          <w:sz w:val="28"/>
          <w:szCs w:val="28"/>
        </w:rPr>
        <w:t>:2、3</w:t>
      </w:r>
      <w:r w:rsidRPr="00EB0873">
        <w:rPr>
          <w:sz w:val="28"/>
          <w:szCs w:val="28"/>
        </w:rPr>
        <w:t>0</w:t>
      </w:r>
      <w:r w:rsidRPr="00EB0873">
        <w:rPr>
          <w:rFonts w:hint="eastAsia"/>
          <w:sz w:val="28"/>
          <w:szCs w:val="28"/>
        </w:rPr>
        <w:t>:2、连续、同步</w:t>
      </w:r>
    </w:p>
    <w:p w:rsidR="00B80DD4" w:rsidRPr="00EB0873" w:rsidRDefault="00B80DD4" w:rsidP="00B80DD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B0873">
        <w:rPr>
          <w:rFonts w:hint="eastAsia"/>
          <w:sz w:val="28"/>
          <w:szCs w:val="28"/>
        </w:rPr>
        <w:t>按压频率：</w:t>
      </w:r>
      <w:r w:rsidR="00EB0873" w:rsidRPr="00EB0873">
        <w:rPr>
          <w:rFonts w:asciiTheme="minorEastAsia" w:hAnsiTheme="minorEastAsia" w:hint="eastAsia"/>
          <w:sz w:val="28"/>
          <w:szCs w:val="28"/>
        </w:rPr>
        <w:t>≧</w:t>
      </w:r>
      <w:r w:rsidR="00EB0873" w:rsidRPr="00EB0873">
        <w:rPr>
          <w:rFonts w:hint="eastAsia"/>
          <w:sz w:val="28"/>
          <w:szCs w:val="28"/>
        </w:rPr>
        <w:t>1</w:t>
      </w:r>
      <w:r w:rsidR="00EB0873" w:rsidRPr="00EB0873">
        <w:rPr>
          <w:sz w:val="28"/>
          <w:szCs w:val="28"/>
        </w:rPr>
        <w:t>00</w:t>
      </w:r>
      <w:r w:rsidR="00EB0873" w:rsidRPr="00EB0873">
        <w:rPr>
          <w:rFonts w:hint="eastAsia"/>
          <w:sz w:val="28"/>
          <w:szCs w:val="28"/>
        </w:rPr>
        <w:t>次/分</w:t>
      </w:r>
    </w:p>
    <w:p w:rsidR="00EB0873" w:rsidRPr="00EB0873" w:rsidRDefault="00EB0873" w:rsidP="00B80DD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B0873">
        <w:rPr>
          <w:rFonts w:hint="eastAsia"/>
          <w:sz w:val="28"/>
          <w:szCs w:val="28"/>
        </w:rPr>
        <w:t>按压深度：0</w:t>
      </w:r>
      <w:r w:rsidRPr="00EB0873">
        <w:rPr>
          <w:sz w:val="28"/>
          <w:szCs w:val="28"/>
        </w:rPr>
        <w:t>-6</w:t>
      </w:r>
      <w:r w:rsidRPr="00EB0873">
        <w:rPr>
          <w:rFonts w:hint="eastAsia"/>
          <w:sz w:val="28"/>
          <w:szCs w:val="28"/>
        </w:rPr>
        <w:t>cm</w:t>
      </w:r>
    </w:p>
    <w:p w:rsidR="00EB0873" w:rsidRPr="00EB0873" w:rsidRDefault="00EB0873" w:rsidP="00B80DD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B0873">
        <w:rPr>
          <w:rFonts w:hint="eastAsia"/>
          <w:sz w:val="28"/>
          <w:szCs w:val="28"/>
        </w:rPr>
        <w:t>电控气动或气控气动稳定性好。</w:t>
      </w:r>
    </w:p>
    <w:sectPr w:rsidR="00EB0873" w:rsidRPr="00EB0873" w:rsidSect="0062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8C" w:rsidRDefault="00DF038C" w:rsidP="00B80DD4">
      <w:r>
        <w:separator/>
      </w:r>
    </w:p>
  </w:endnote>
  <w:endnote w:type="continuationSeparator" w:id="0">
    <w:p w:rsidR="00DF038C" w:rsidRDefault="00DF038C" w:rsidP="00B8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8C" w:rsidRDefault="00DF038C" w:rsidP="00B80DD4">
      <w:r>
        <w:separator/>
      </w:r>
    </w:p>
  </w:footnote>
  <w:footnote w:type="continuationSeparator" w:id="0">
    <w:p w:rsidR="00DF038C" w:rsidRDefault="00DF038C" w:rsidP="00B80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E50FF"/>
    <w:multiLevelType w:val="hybridMultilevel"/>
    <w:tmpl w:val="3C504D78"/>
    <w:lvl w:ilvl="0" w:tplc="54D02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EAD"/>
    <w:rsid w:val="002009DB"/>
    <w:rsid w:val="002C40A2"/>
    <w:rsid w:val="00373909"/>
    <w:rsid w:val="00474C9A"/>
    <w:rsid w:val="00566CCE"/>
    <w:rsid w:val="00621175"/>
    <w:rsid w:val="009148E1"/>
    <w:rsid w:val="00B11EAD"/>
    <w:rsid w:val="00B80DD4"/>
    <w:rsid w:val="00DF038C"/>
    <w:rsid w:val="00EB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D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D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DD4"/>
    <w:rPr>
      <w:sz w:val="18"/>
      <w:szCs w:val="18"/>
    </w:rPr>
  </w:style>
  <w:style w:type="paragraph" w:styleId="a5">
    <w:name w:val="List Paragraph"/>
    <w:basedOn w:val="a"/>
    <w:uiPriority w:val="34"/>
    <w:qFormat/>
    <w:rsid w:val="00B80D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文博 周</dc:creator>
  <cp:keywords/>
  <dc:description/>
  <cp:lastModifiedBy>Administrator</cp:lastModifiedBy>
  <cp:revision>5</cp:revision>
  <dcterms:created xsi:type="dcterms:W3CDTF">2023-12-15T02:33:00Z</dcterms:created>
  <dcterms:modified xsi:type="dcterms:W3CDTF">2023-12-15T07:05:00Z</dcterms:modified>
</cp:coreProperties>
</file>