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92A" w:rsidRDefault="0060392A" w:rsidP="0060392A">
      <w:pPr>
        <w:jc w:val="center"/>
        <w:rPr>
          <w:sz w:val="28"/>
          <w:szCs w:val="28"/>
        </w:rPr>
      </w:pPr>
    </w:p>
    <w:p w:rsidR="0060392A" w:rsidRDefault="0060392A" w:rsidP="0060392A">
      <w:pPr>
        <w:jc w:val="center"/>
        <w:rPr>
          <w:sz w:val="28"/>
          <w:szCs w:val="28"/>
        </w:rPr>
      </w:pPr>
      <w:r w:rsidRPr="0060392A">
        <w:rPr>
          <w:rFonts w:hint="eastAsia"/>
          <w:sz w:val="28"/>
          <w:szCs w:val="28"/>
        </w:rPr>
        <w:t>耳迷走神经刺激仪参数</w:t>
      </w:r>
    </w:p>
    <w:p w:rsidR="0060392A" w:rsidRPr="0060392A" w:rsidRDefault="0060392A" w:rsidP="0060392A">
      <w:pPr>
        <w:jc w:val="center"/>
        <w:rPr>
          <w:sz w:val="28"/>
          <w:szCs w:val="28"/>
        </w:rPr>
      </w:pPr>
    </w:p>
    <w:p w:rsidR="0060392A" w:rsidRPr="0060392A" w:rsidRDefault="0060392A" w:rsidP="0060392A">
      <w:pPr>
        <w:rPr>
          <w:sz w:val="28"/>
          <w:szCs w:val="28"/>
        </w:rPr>
      </w:pPr>
      <w:r w:rsidRPr="0060392A">
        <w:rPr>
          <w:sz w:val="28"/>
          <w:szCs w:val="28"/>
        </w:rPr>
        <w:t>1、</w:t>
      </w:r>
      <w:r w:rsidRPr="0060392A">
        <w:rPr>
          <w:sz w:val="28"/>
          <w:szCs w:val="28"/>
        </w:rPr>
        <w:tab/>
        <w:t>电源方式：充电</w:t>
      </w:r>
    </w:p>
    <w:p w:rsidR="0060392A" w:rsidRPr="0060392A" w:rsidRDefault="00080759" w:rsidP="0060392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60392A" w:rsidRPr="0060392A">
        <w:rPr>
          <w:sz w:val="28"/>
          <w:szCs w:val="28"/>
        </w:rPr>
        <w:t>、</w:t>
      </w:r>
      <w:r w:rsidR="0060392A" w:rsidRPr="0060392A">
        <w:rPr>
          <w:sz w:val="28"/>
          <w:szCs w:val="28"/>
        </w:rPr>
        <w:tab/>
        <w:t>使用部位：耳部</w:t>
      </w:r>
    </w:p>
    <w:p w:rsidR="0060392A" w:rsidRPr="0060392A" w:rsidRDefault="00080759" w:rsidP="0060392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60392A" w:rsidRPr="0060392A">
        <w:rPr>
          <w:sz w:val="28"/>
          <w:szCs w:val="28"/>
        </w:rPr>
        <w:t>、</w:t>
      </w:r>
      <w:r w:rsidR="0060392A" w:rsidRPr="0060392A">
        <w:rPr>
          <w:sz w:val="28"/>
          <w:szCs w:val="28"/>
        </w:rPr>
        <w:tab/>
        <w:t>治疗原理：物理疗法</w:t>
      </w:r>
    </w:p>
    <w:p w:rsidR="00474C9A" w:rsidRPr="0060392A" w:rsidRDefault="00080759" w:rsidP="0060392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60392A" w:rsidRPr="0060392A">
        <w:rPr>
          <w:sz w:val="28"/>
          <w:szCs w:val="28"/>
        </w:rPr>
        <w:t>、</w:t>
      </w:r>
      <w:r w:rsidR="0060392A" w:rsidRPr="0060392A">
        <w:rPr>
          <w:sz w:val="28"/>
          <w:szCs w:val="28"/>
        </w:rPr>
        <w:tab/>
        <w:t>刺激模式：自定义模式（频率：1~120Hz）、按摩模式（频率：1~120Hz之间切换）、冲击模式（频率：换20Hz运行7s, 4Hz运行3s）</w:t>
      </w:r>
    </w:p>
    <w:sectPr w:rsidR="00474C9A" w:rsidRPr="0060392A" w:rsidSect="00282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615C"/>
    <w:rsid w:val="00080759"/>
    <w:rsid w:val="00282BF6"/>
    <w:rsid w:val="00373909"/>
    <w:rsid w:val="00474C9A"/>
    <w:rsid w:val="0050615C"/>
    <w:rsid w:val="0060392A"/>
    <w:rsid w:val="00782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B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文博 周</dc:creator>
  <cp:keywords/>
  <dc:description/>
  <cp:lastModifiedBy>Administrator</cp:lastModifiedBy>
  <cp:revision>5</cp:revision>
  <dcterms:created xsi:type="dcterms:W3CDTF">2023-12-15T03:37:00Z</dcterms:created>
  <dcterms:modified xsi:type="dcterms:W3CDTF">2023-12-15T07:06:00Z</dcterms:modified>
</cp:coreProperties>
</file>