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9FC" w:rsidRPr="00BC4831" w:rsidRDefault="00BB49FC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BB49FC" w:rsidRPr="00BC4831" w:rsidRDefault="00BC4831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bookmarkStart w:id="0" w:name="_GoBack"/>
      <w:bookmarkEnd w:id="0"/>
      <w:r w:rsidRPr="00BC4831">
        <w:rPr>
          <w:rFonts w:asciiTheme="majorEastAsia" w:eastAsiaTheme="majorEastAsia" w:hAnsiTheme="majorEastAsia" w:hint="eastAsia"/>
          <w:b/>
          <w:sz w:val="44"/>
          <w:szCs w:val="44"/>
        </w:rPr>
        <w:t>电脑中频治疗仪</w:t>
      </w:r>
    </w:p>
    <w:p w:rsidR="00BB49FC" w:rsidRPr="00BC4831" w:rsidRDefault="00BB49FC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BB49FC" w:rsidRPr="00BC4831" w:rsidRDefault="00BC4831">
      <w:pPr>
        <w:numPr>
          <w:ilvl w:val="0"/>
          <w:numId w:val="1"/>
        </w:numPr>
        <w:rPr>
          <w:rFonts w:asciiTheme="majorEastAsia" w:eastAsiaTheme="majorEastAsia" w:hAnsiTheme="majorEastAsia"/>
          <w:sz w:val="32"/>
          <w:szCs w:val="32"/>
        </w:rPr>
      </w:pPr>
      <w:r w:rsidRPr="00BC4831">
        <w:rPr>
          <w:rFonts w:asciiTheme="majorEastAsia" w:eastAsiaTheme="majorEastAsia" w:hAnsiTheme="majorEastAsia" w:hint="eastAsia"/>
          <w:sz w:val="32"/>
          <w:szCs w:val="32"/>
        </w:rPr>
        <w:t>能够</w:t>
      </w:r>
      <w:r w:rsidRPr="00BC4831">
        <w:rPr>
          <w:rFonts w:asciiTheme="majorEastAsia" w:eastAsiaTheme="majorEastAsia" w:hAnsiTheme="majorEastAsia" w:hint="eastAsia"/>
          <w:sz w:val="32"/>
          <w:szCs w:val="32"/>
        </w:rPr>
        <w:t>治疗颈椎病、关节肿痛、骨质增生、坐骨神经痛、肩周炎、功能点刺激、镇痛、软组织损伤、抗炎消肿等常见疾病</w:t>
      </w:r>
      <w:r w:rsidRPr="00BC4831">
        <w:rPr>
          <w:rFonts w:asciiTheme="majorEastAsia" w:eastAsiaTheme="majorEastAsia" w:hAnsiTheme="majorEastAsia" w:hint="eastAsia"/>
          <w:sz w:val="32"/>
          <w:szCs w:val="32"/>
        </w:rPr>
        <w:t>。</w:t>
      </w:r>
    </w:p>
    <w:p w:rsidR="00BC4831" w:rsidRPr="00BC4831" w:rsidRDefault="00BC4831">
      <w:pPr>
        <w:rPr>
          <w:rFonts w:asciiTheme="majorEastAsia" w:eastAsiaTheme="majorEastAsia" w:hAnsiTheme="majorEastAsia" w:hint="eastAsia"/>
          <w:color w:val="444444"/>
          <w:sz w:val="32"/>
          <w:szCs w:val="32"/>
          <w:shd w:val="clear" w:color="auto" w:fill="FFFFFF"/>
        </w:rPr>
      </w:pPr>
      <w:r w:rsidRPr="00BC4831">
        <w:rPr>
          <w:rFonts w:asciiTheme="majorEastAsia" w:eastAsiaTheme="majorEastAsia" w:hAnsiTheme="majorEastAsia" w:hint="eastAsia"/>
          <w:color w:val="444444"/>
          <w:sz w:val="32"/>
          <w:szCs w:val="32"/>
          <w:shd w:val="clear" w:color="auto" w:fill="FFFFFF"/>
        </w:rPr>
        <w:t>2、采用一体化设计，符合人体工程学，磁电点位分布合理。</w:t>
      </w:r>
    </w:p>
    <w:p w:rsidR="00BC4831" w:rsidRPr="00BC4831" w:rsidRDefault="00BC4831">
      <w:pPr>
        <w:rPr>
          <w:rFonts w:asciiTheme="majorEastAsia" w:eastAsiaTheme="majorEastAsia" w:hAnsiTheme="majorEastAsia" w:hint="eastAsia"/>
          <w:color w:val="444444"/>
          <w:sz w:val="32"/>
          <w:szCs w:val="32"/>
          <w:shd w:val="clear" w:color="auto" w:fill="FFFFFF"/>
        </w:rPr>
      </w:pPr>
      <w:r w:rsidRPr="00BC4831">
        <w:rPr>
          <w:rFonts w:asciiTheme="majorEastAsia" w:eastAsiaTheme="majorEastAsia" w:hAnsiTheme="majorEastAsia" w:hint="eastAsia"/>
          <w:color w:val="444444"/>
          <w:sz w:val="32"/>
          <w:szCs w:val="32"/>
          <w:shd w:val="clear" w:color="auto" w:fill="FFFFFF"/>
        </w:rPr>
        <w:t>3、治疗功能多样化、多档位电流强度，提升治疗的精准度。</w:t>
      </w:r>
    </w:p>
    <w:p w:rsidR="00BB49FC" w:rsidRPr="00BC4831" w:rsidRDefault="00BC4831">
      <w:pPr>
        <w:rPr>
          <w:rFonts w:asciiTheme="majorEastAsia" w:eastAsiaTheme="majorEastAsia" w:hAnsiTheme="majorEastAsia"/>
          <w:sz w:val="32"/>
          <w:szCs w:val="32"/>
        </w:rPr>
      </w:pPr>
      <w:r w:rsidRPr="00BC4831">
        <w:rPr>
          <w:rFonts w:asciiTheme="majorEastAsia" w:eastAsiaTheme="majorEastAsia" w:hAnsiTheme="majorEastAsia" w:hint="eastAsia"/>
          <w:color w:val="444444"/>
          <w:sz w:val="32"/>
          <w:szCs w:val="32"/>
          <w:shd w:val="clear" w:color="auto" w:fill="FFFFFF"/>
        </w:rPr>
        <w:t>4、设有一键启停功能键，针对治疗过程中出现的突发情况，可以随时终止治疗，为患者的安全性提供有力的保障。</w:t>
      </w:r>
    </w:p>
    <w:sectPr w:rsidR="00BB49FC" w:rsidRPr="00BC4831" w:rsidSect="00BB4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91ED85A"/>
    <w:multiLevelType w:val="singleLevel"/>
    <w:tmpl w:val="F91ED85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JmMGU5OWVjOGUxNDYyMjUwODdjNjQyYzBhNmFlMmYifQ=="/>
  </w:docVars>
  <w:rsids>
    <w:rsidRoot w:val="00BB49FC"/>
    <w:rsid w:val="00BB49FC"/>
    <w:rsid w:val="00BC4831"/>
    <w:rsid w:val="6BB46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49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2023-12-25T00:07:00Z</dcterms:created>
  <dcterms:modified xsi:type="dcterms:W3CDTF">2023-12-25T02:46:00Z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F2EE20CA8C7A45DAA5818E20E74DFB3D_12</vt:lpwstr>
  </property>
</Properties>
</file>