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75189478" w:rsidR="0085078A" w:rsidRDefault="001B784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根管</w:t>
      </w:r>
      <w:proofErr w:type="gramStart"/>
      <w:r>
        <w:rPr>
          <w:rFonts w:asciiTheme="minorEastAsia" w:hAnsiTheme="minorEastAsia" w:hint="eastAsia"/>
          <w:sz w:val="32"/>
          <w:szCs w:val="32"/>
        </w:rPr>
        <w:t>荡洗器设备</w:t>
      </w:r>
      <w:proofErr w:type="gramEnd"/>
    </w:p>
    <w:p w14:paraId="4B04BFF2" w14:textId="77777777" w:rsidR="001B784D" w:rsidRDefault="001B784D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7B9B8A94" w14:textId="1044869A" w:rsidR="0085078A" w:rsidRDefault="001B784D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5D10A51D" w14:textId="77777777" w:rsidR="0085078A" w:rsidRDefault="001B784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设备可连续工作</w:t>
      </w:r>
      <w:r>
        <w:rPr>
          <w:rFonts w:asciiTheme="minorEastAsia" w:hAnsiTheme="minorEastAsia" w:hint="eastAsia"/>
          <w:sz w:val="28"/>
          <w:szCs w:val="28"/>
        </w:rPr>
        <w:t>4.5</w:t>
      </w:r>
      <w:r>
        <w:rPr>
          <w:rFonts w:asciiTheme="minorEastAsia" w:hAnsiTheme="minorEastAsia" w:hint="eastAsia"/>
          <w:sz w:val="28"/>
          <w:szCs w:val="28"/>
        </w:rPr>
        <w:t>小时及以上</w:t>
      </w:r>
    </w:p>
    <w:p w14:paraId="2B0D025D" w14:textId="77777777" w:rsidR="0085078A" w:rsidRDefault="001B784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设备工作尖细长有韧性</w:t>
      </w:r>
    </w:p>
    <w:p w14:paraId="690CD5D0" w14:textId="77777777" w:rsidR="0085078A" w:rsidRDefault="001B784D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、设备小巧方便，能够满足根管治疗中荡洗的要求。</w:t>
      </w:r>
    </w:p>
    <w:p w14:paraId="6CBFB418" w14:textId="77777777" w:rsidR="0085078A" w:rsidRDefault="0085078A">
      <w:pPr>
        <w:rPr>
          <w:rFonts w:asciiTheme="minorEastAsia" w:hAnsiTheme="minorEastAsia"/>
          <w:sz w:val="28"/>
          <w:szCs w:val="28"/>
        </w:rPr>
      </w:pPr>
    </w:p>
    <w:sectPr w:rsidR="00850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1B784D"/>
    <w:rsid w:val="00512865"/>
    <w:rsid w:val="005B0DDF"/>
    <w:rsid w:val="005D3A2D"/>
    <w:rsid w:val="0077371B"/>
    <w:rsid w:val="0085078A"/>
    <w:rsid w:val="00A708B5"/>
    <w:rsid w:val="00D915C1"/>
    <w:rsid w:val="00DC3F47"/>
    <w:rsid w:val="0B301D38"/>
    <w:rsid w:val="150A05EA"/>
    <w:rsid w:val="1AB77BBF"/>
    <w:rsid w:val="1D6C21FA"/>
    <w:rsid w:val="27D2051C"/>
    <w:rsid w:val="31484BE3"/>
    <w:rsid w:val="330A7511"/>
    <w:rsid w:val="3A50591E"/>
    <w:rsid w:val="4CCA5D49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B2680"/>
  <w15:docId w15:val="{E9775CE9-C2A9-4B65-9D68-D2B34291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2024-12-30T00:32:00Z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AE4A2752A6E448A68BC457516F339A6A_13</vt:lpwstr>
  </property>
</Properties>
</file>